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67CD" w14:textId="77777777" w:rsidR="005A40C4" w:rsidRDefault="005A40C4" w:rsidP="005A40C4">
      <w:pPr>
        <w:jc w:val="center"/>
        <w:rPr>
          <w:i/>
          <w:iCs/>
          <w:u w:val="single"/>
        </w:rPr>
      </w:pPr>
      <w:r w:rsidRPr="005A40C4">
        <w:rPr>
          <w:i/>
          <w:iCs/>
          <w:u w:val="single"/>
        </w:rPr>
        <w:t xml:space="preserve">Az </w:t>
      </w:r>
      <w:r>
        <w:rPr>
          <w:i/>
          <w:iCs/>
          <w:u w:val="single"/>
        </w:rPr>
        <w:t xml:space="preserve">Egyesült </w:t>
      </w:r>
      <w:proofErr w:type="spellStart"/>
      <w:r>
        <w:rPr>
          <w:i/>
          <w:iCs/>
          <w:u w:val="single"/>
        </w:rPr>
        <w:t>Királyság</w:t>
      </w:r>
      <w:r w:rsidRPr="005A40C4">
        <w:rPr>
          <w:i/>
          <w:iCs/>
          <w:u w:val="single"/>
        </w:rPr>
        <w:t>l</w:t>
      </w:r>
      <w:proofErr w:type="spellEnd"/>
      <w:r w:rsidRPr="005A40C4">
        <w:rPr>
          <w:i/>
          <w:iCs/>
          <w:u w:val="single"/>
        </w:rPr>
        <w:t xml:space="preserve"> határ</w:t>
      </w:r>
      <w:r>
        <w:rPr>
          <w:i/>
          <w:iCs/>
          <w:u w:val="single"/>
        </w:rPr>
        <w:t>ain</w:t>
      </w:r>
      <w:r w:rsidRPr="005A40C4">
        <w:rPr>
          <w:i/>
          <w:iCs/>
          <w:u w:val="single"/>
        </w:rPr>
        <w:t xml:space="preserve"> használt leggyakoribb </w:t>
      </w:r>
      <w:proofErr w:type="gramStart"/>
      <w:r w:rsidRPr="005A40C4">
        <w:rPr>
          <w:i/>
          <w:iCs/>
          <w:u w:val="single"/>
        </w:rPr>
        <w:t>kifejezések</w:t>
      </w:r>
      <w:proofErr w:type="gramEnd"/>
      <w:r>
        <w:rPr>
          <w:i/>
          <w:iCs/>
          <w:u w:val="single"/>
        </w:rPr>
        <w:t xml:space="preserve"> valamint</w:t>
      </w:r>
      <w:r w:rsidRPr="005A40C4">
        <w:rPr>
          <w:i/>
          <w:iCs/>
          <w:u w:val="single"/>
        </w:rPr>
        <w:t xml:space="preserve"> </w:t>
      </w:r>
    </w:p>
    <w:p w14:paraId="4AF8DB38" w14:textId="77777777" w:rsidR="005A40C4" w:rsidRPr="005A40C4" w:rsidRDefault="005A40C4" w:rsidP="005A40C4">
      <w:pPr>
        <w:jc w:val="center"/>
        <w:rPr>
          <w:i/>
          <w:iCs/>
          <w:u w:val="single"/>
        </w:rPr>
      </w:pPr>
      <w:r w:rsidRPr="005A40C4">
        <w:rPr>
          <w:i/>
          <w:iCs/>
          <w:u w:val="single"/>
        </w:rPr>
        <w:t>rövidítések jelentése és</w:t>
      </w:r>
      <w:r w:rsidR="00972F8A">
        <w:rPr>
          <w:i/>
          <w:iCs/>
          <w:u w:val="single"/>
        </w:rPr>
        <w:t xml:space="preserve"> ahol a sofőrök számára fontos lehet, a</w:t>
      </w:r>
      <w:r w:rsidRPr="005A40C4">
        <w:rPr>
          <w:i/>
          <w:iCs/>
          <w:u w:val="single"/>
        </w:rPr>
        <w:t xml:space="preserve"> kiejtésük</w:t>
      </w:r>
    </w:p>
    <w:p w14:paraId="47FED294" w14:textId="77777777" w:rsidR="005A40C4" w:rsidRDefault="005A40C4"/>
    <w:p w14:paraId="15E14C70" w14:textId="77777777" w:rsidR="005A40C4" w:rsidRDefault="005A40C4"/>
    <w:p w14:paraId="7F3E21E6" w14:textId="77777777" w:rsidR="00624043" w:rsidRDefault="00C70F64">
      <w:r>
        <w:t xml:space="preserve">UK – </w:t>
      </w:r>
      <w:proofErr w:type="spellStart"/>
      <w:r w:rsidRPr="00C70F64">
        <w:rPr>
          <w:i/>
          <w:iCs/>
        </w:rPr>
        <w:t>jú</w:t>
      </w:r>
      <w:proofErr w:type="spellEnd"/>
      <w:r w:rsidRPr="00C70F64">
        <w:rPr>
          <w:i/>
          <w:iCs/>
        </w:rPr>
        <w:t>-kéj</w:t>
      </w:r>
      <w:r>
        <w:t xml:space="preserve"> - United </w:t>
      </w:r>
      <w:proofErr w:type="spellStart"/>
      <w:r>
        <w:t>Kingdom</w:t>
      </w:r>
      <w:proofErr w:type="spellEnd"/>
      <w:r>
        <w:t xml:space="preserve"> – Egyesült Királyság - Anglia, Skócia, Wales és Észak – Írország</w:t>
      </w:r>
    </w:p>
    <w:p w14:paraId="0DA7841F" w14:textId="77777777" w:rsidR="00097211" w:rsidRDefault="00097211"/>
    <w:p w14:paraId="6E844DA2" w14:textId="77777777" w:rsidR="00AD1F2B" w:rsidRDefault="00C70F64">
      <w:proofErr w:type="gramStart"/>
      <w:r>
        <w:t>GB  -</w:t>
      </w:r>
      <w:proofErr w:type="gramEnd"/>
      <w:r>
        <w:t xml:space="preserve"> </w:t>
      </w:r>
      <w:proofErr w:type="spellStart"/>
      <w:r w:rsidRPr="00C70F64">
        <w:rPr>
          <w:i/>
          <w:iCs/>
        </w:rPr>
        <w:t>dzsí-bí</w:t>
      </w:r>
      <w:proofErr w:type="spellEnd"/>
      <w:r>
        <w:t xml:space="preserve"> - Great </w:t>
      </w:r>
      <w:proofErr w:type="spellStart"/>
      <w:r>
        <w:t>Britain</w:t>
      </w:r>
      <w:proofErr w:type="spellEnd"/>
      <w:r>
        <w:t xml:space="preserve"> – Nagy-Britannia – Anglia, Skócia, Wales</w:t>
      </w:r>
    </w:p>
    <w:p w14:paraId="64A33EC7" w14:textId="77777777" w:rsidR="00097211" w:rsidRDefault="00097211"/>
    <w:p w14:paraId="65AC4D1B" w14:textId="77777777" w:rsidR="005A40C4" w:rsidRDefault="005A40C4">
      <w:r>
        <w:t xml:space="preserve">EU – </w:t>
      </w:r>
      <w:r w:rsidRPr="005A40C4">
        <w:rPr>
          <w:i/>
          <w:iCs/>
        </w:rPr>
        <w:t>í-</w:t>
      </w:r>
      <w:proofErr w:type="spellStart"/>
      <w:r w:rsidRPr="005A40C4">
        <w:rPr>
          <w:i/>
          <w:iCs/>
        </w:rPr>
        <w:t>jú</w:t>
      </w:r>
      <w:proofErr w:type="spellEnd"/>
      <w:r>
        <w:t xml:space="preserve"> – European Union, az Európai </w:t>
      </w:r>
      <w:proofErr w:type="spellStart"/>
      <w:r>
        <w:t>Únió</w:t>
      </w:r>
      <w:proofErr w:type="spellEnd"/>
      <w:r>
        <w:t xml:space="preserve"> </w:t>
      </w:r>
    </w:p>
    <w:p w14:paraId="1E16E578" w14:textId="77777777" w:rsidR="00AD1F2B" w:rsidRDefault="00AD1F2B"/>
    <w:p w14:paraId="6F6DEC35" w14:textId="77777777" w:rsidR="00AD1F2B" w:rsidRDefault="00AD1F2B">
      <w:proofErr w:type="spellStart"/>
      <w:r>
        <w:t>Landbridge</w:t>
      </w:r>
      <w:proofErr w:type="spellEnd"/>
      <w:r>
        <w:t xml:space="preserve"> szállítás– </w:t>
      </w:r>
      <w:proofErr w:type="spellStart"/>
      <w:r w:rsidRPr="00AD1F2B">
        <w:rPr>
          <w:i/>
          <w:iCs/>
        </w:rPr>
        <w:t>lendbridzs</w:t>
      </w:r>
      <w:proofErr w:type="spellEnd"/>
      <w:r>
        <w:t xml:space="preserve"> – az </w:t>
      </w:r>
      <w:proofErr w:type="spellStart"/>
      <w:r>
        <w:t>EUból</w:t>
      </w:r>
      <w:proofErr w:type="spellEnd"/>
      <w:r>
        <w:t xml:space="preserve"> Nagy Britannia területén át közúton való vámáru szállítása a továbbra is EU vámjogszabályok alapján működő Észak – Írországba  </w:t>
      </w:r>
    </w:p>
    <w:p w14:paraId="670B8F42" w14:textId="77777777" w:rsidR="00097211" w:rsidRDefault="00097211"/>
    <w:p w14:paraId="4183C74B" w14:textId="77777777" w:rsidR="00C70F64" w:rsidRDefault="00C70F64">
      <w:r>
        <w:t xml:space="preserve">HMRC – </w:t>
      </w:r>
      <w:proofErr w:type="spellStart"/>
      <w:r w:rsidRPr="00C70F64">
        <w:rPr>
          <w:i/>
          <w:iCs/>
        </w:rPr>
        <w:t>écs</w:t>
      </w:r>
      <w:proofErr w:type="spellEnd"/>
      <w:r w:rsidRPr="00C70F64">
        <w:rPr>
          <w:i/>
          <w:iCs/>
        </w:rPr>
        <w:t>-</w:t>
      </w:r>
      <w:proofErr w:type="spellStart"/>
      <w:r w:rsidRPr="00C70F64">
        <w:rPr>
          <w:i/>
          <w:iCs/>
        </w:rPr>
        <w:t>em</w:t>
      </w:r>
      <w:proofErr w:type="spellEnd"/>
      <w:r w:rsidRPr="00C70F64">
        <w:rPr>
          <w:i/>
          <w:iCs/>
        </w:rPr>
        <w:t>-ár-szí</w:t>
      </w:r>
      <w:r>
        <w:t xml:space="preserve"> - </w:t>
      </w:r>
      <w:proofErr w:type="spellStart"/>
      <w:r>
        <w:t>Her</w:t>
      </w:r>
      <w:proofErr w:type="spellEnd"/>
      <w:r>
        <w:t xml:space="preserve"> </w:t>
      </w:r>
      <w:proofErr w:type="spellStart"/>
      <w:r>
        <w:t>Majesty’s</w:t>
      </w:r>
      <w:proofErr w:type="spellEnd"/>
      <w:r>
        <w:t xml:space="preserve"> </w:t>
      </w:r>
      <w:proofErr w:type="spellStart"/>
      <w:r>
        <w:t>Revenue</w:t>
      </w:r>
      <w:proofErr w:type="spellEnd"/>
      <w:r>
        <w:t xml:space="preserve"> and </w:t>
      </w:r>
      <w:proofErr w:type="spellStart"/>
      <w:r>
        <w:t>Customs</w:t>
      </w:r>
      <w:proofErr w:type="spellEnd"/>
      <w:r>
        <w:t xml:space="preserve"> –</w:t>
      </w:r>
      <w:r w:rsidR="00097211">
        <w:t xml:space="preserve"> </w:t>
      </w:r>
      <w:r>
        <w:t>az angol vámigazgatás rövidített neve</w:t>
      </w:r>
    </w:p>
    <w:p w14:paraId="77816CCC" w14:textId="77777777" w:rsidR="00097211" w:rsidRDefault="00097211"/>
    <w:p w14:paraId="3B37C52C" w14:textId="77777777" w:rsidR="00C70F64" w:rsidRDefault="00C70F64">
      <w:r>
        <w:t xml:space="preserve">DEFRA – </w:t>
      </w:r>
      <w:proofErr w:type="spellStart"/>
      <w:r w:rsidRPr="00C70F64">
        <w:rPr>
          <w:i/>
          <w:iCs/>
        </w:rPr>
        <w:t>defra</w:t>
      </w:r>
      <w:proofErr w:type="spellEnd"/>
      <w:r>
        <w:t xml:space="preserve"> - </w:t>
      </w:r>
      <w:proofErr w:type="spellStart"/>
      <w:r w:rsidRPr="00C70F64">
        <w:t>Department</w:t>
      </w:r>
      <w:proofErr w:type="spellEnd"/>
      <w:r w:rsidRPr="00C70F64">
        <w:t xml:space="preserve"> of </w:t>
      </w:r>
      <w:proofErr w:type="spellStart"/>
      <w:r w:rsidRPr="00C70F64">
        <w:t>Environment</w:t>
      </w:r>
      <w:proofErr w:type="spellEnd"/>
      <w:r w:rsidRPr="00C70F64">
        <w:t xml:space="preserve">, </w:t>
      </w:r>
      <w:proofErr w:type="spellStart"/>
      <w:r w:rsidRPr="00C70F64">
        <w:t>Food</w:t>
      </w:r>
      <w:proofErr w:type="spellEnd"/>
      <w:r w:rsidRPr="00C70F64">
        <w:t xml:space="preserve"> and </w:t>
      </w:r>
      <w:proofErr w:type="spellStart"/>
      <w:r w:rsidRPr="00C70F64">
        <w:t>Rural</w:t>
      </w:r>
      <w:proofErr w:type="spellEnd"/>
      <w:r w:rsidRPr="00C70F64">
        <w:t xml:space="preserve"> </w:t>
      </w:r>
      <w:proofErr w:type="spellStart"/>
      <w:r w:rsidRPr="00C70F64">
        <w:t>Affairs</w:t>
      </w:r>
      <w:proofErr w:type="spellEnd"/>
      <w:r>
        <w:t xml:space="preserve"> – Környezetvédelmi, Élelmiszeripari és Vidéki ügyek minisztériuma, kb. az angol agrárminisztérium</w:t>
      </w:r>
    </w:p>
    <w:p w14:paraId="6593F496" w14:textId="77777777" w:rsidR="00BB1AE0" w:rsidRDefault="00BB1AE0"/>
    <w:p w14:paraId="781B02E5" w14:textId="77777777" w:rsidR="00BB1AE0" w:rsidRDefault="00BB1AE0" w:rsidP="00BB1AE0">
      <w:r w:rsidRPr="00BB1AE0">
        <w:t>DVSA</w:t>
      </w:r>
      <w:r>
        <w:t xml:space="preserve"> – </w:t>
      </w:r>
      <w:proofErr w:type="spellStart"/>
      <w:r>
        <w:t>dí</w:t>
      </w:r>
      <w:proofErr w:type="spellEnd"/>
      <w:r>
        <w:t>-</w:t>
      </w:r>
      <w:proofErr w:type="spellStart"/>
      <w:r>
        <w:t>ví</w:t>
      </w:r>
      <w:proofErr w:type="spellEnd"/>
      <w:r>
        <w:t>-</w:t>
      </w:r>
      <w:proofErr w:type="spellStart"/>
      <w:r>
        <w:t>esz</w:t>
      </w:r>
      <w:proofErr w:type="spellEnd"/>
      <w:r>
        <w:t xml:space="preserve">-éj </w:t>
      </w:r>
      <w:proofErr w:type="gramStart"/>
      <w:r>
        <w:t xml:space="preserve">- </w:t>
      </w:r>
      <w:r w:rsidRPr="00BB1AE0">
        <w:t xml:space="preserve"> Driver</w:t>
      </w:r>
      <w:proofErr w:type="gramEnd"/>
      <w:r w:rsidRPr="00BB1AE0">
        <w:t xml:space="preserve"> and </w:t>
      </w:r>
      <w:proofErr w:type="spellStart"/>
      <w:r w:rsidRPr="00BB1AE0">
        <w:t>Vehicle</w:t>
      </w:r>
      <w:proofErr w:type="spellEnd"/>
      <w:r w:rsidRPr="00BB1AE0">
        <w:t xml:space="preserve"> Standard </w:t>
      </w:r>
      <w:proofErr w:type="spellStart"/>
      <w:r w:rsidRPr="00BB1AE0">
        <w:t>Agency</w:t>
      </w:r>
      <w:proofErr w:type="spellEnd"/>
      <w:r w:rsidRPr="00BB1AE0">
        <w:t xml:space="preserve"> </w:t>
      </w:r>
      <w:r>
        <w:t xml:space="preserve">– a sofőröket és a járműbiztonságot ellenőrző angol hatóság </w:t>
      </w:r>
    </w:p>
    <w:p w14:paraId="3F4AF451" w14:textId="77777777" w:rsidR="00097211" w:rsidRDefault="00097211"/>
    <w:p w14:paraId="398B9B45" w14:textId="77777777" w:rsidR="00C70F64" w:rsidRDefault="00C70F64">
      <w:r>
        <w:t xml:space="preserve">SPS áruk – </w:t>
      </w:r>
      <w:proofErr w:type="spellStart"/>
      <w:r w:rsidRPr="00635E02">
        <w:rPr>
          <w:i/>
          <w:iCs/>
        </w:rPr>
        <w:t>esz-pí-esz</w:t>
      </w:r>
      <w:proofErr w:type="spellEnd"/>
      <w:r w:rsidRPr="00635E02">
        <w:rPr>
          <w:i/>
          <w:iCs/>
        </w:rPr>
        <w:t xml:space="preserve"> </w:t>
      </w:r>
      <w:r>
        <w:t xml:space="preserve">– </w:t>
      </w:r>
      <w:proofErr w:type="spellStart"/>
      <w:r>
        <w:t>Sanitary</w:t>
      </w:r>
      <w:proofErr w:type="spellEnd"/>
      <w:r>
        <w:t xml:space="preserve">- and </w:t>
      </w:r>
      <w:proofErr w:type="spellStart"/>
      <w:r>
        <w:t>Phytosanitary</w:t>
      </w:r>
      <w:proofErr w:type="spellEnd"/>
      <w:r>
        <w:t xml:space="preserve"> – állat- és növényegészségügyi rendeletek alá tartozó áruk</w:t>
      </w:r>
    </w:p>
    <w:p w14:paraId="3BD089B9" w14:textId="77777777" w:rsidR="00097211" w:rsidRDefault="00097211"/>
    <w:p w14:paraId="4A404803" w14:textId="77777777" w:rsidR="00AD4252" w:rsidRDefault="000F49C2">
      <w:proofErr w:type="spellStart"/>
      <w:r>
        <w:t>Phytosanitary</w:t>
      </w:r>
      <w:proofErr w:type="spellEnd"/>
      <w:r>
        <w:t xml:space="preserve">, </w:t>
      </w:r>
      <w:proofErr w:type="spellStart"/>
      <w:r>
        <w:t>Phyto</w:t>
      </w:r>
      <w:proofErr w:type="spellEnd"/>
      <w:r>
        <w:t xml:space="preserve"> – </w:t>
      </w:r>
      <w:proofErr w:type="spellStart"/>
      <w:r w:rsidRPr="000F49C2">
        <w:rPr>
          <w:i/>
          <w:iCs/>
        </w:rPr>
        <w:t>fitoszanitari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fito</w:t>
      </w:r>
      <w:proofErr w:type="spellEnd"/>
      <w:r>
        <w:t xml:space="preserve"> – Növényegészségügyi, növényes</w:t>
      </w:r>
    </w:p>
    <w:p w14:paraId="1F1771B6" w14:textId="77777777" w:rsidR="00097211" w:rsidRDefault="00097211"/>
    <w:p w14:paraId="617205B1" w14:textId="77777777" w:rsidR="00AD4252" w:rsidRDefault="00AD4252">
      <w:proofErr w:type="spellStart"/>
      <w:r>
        <w:t>Customs</w:t>
      </w:r>
      <w:proofErr w:type="spellEnd"/>
      <w:r>
        <w:t xml:space="preserve"> </w:t>
      </w:r>
      <w:r w:rsidR="00097211">
        <w:t xml:space="preserve">and </w:t>
      </w:r>
      <w:proofErr w:type="spellStart"/>
      <w:r w:rsidR="00097211">
        <w:t>Excise</w:t>
      </w:r>
      <w:proofErr w:type="spellEnd"/>
      <w:r w:rsidR="00097211">
        <w:t xml:space="preserve"> </w:t>
      </w:r>
      <w:r>
        <w:t>– vám</w:t>
      </w:r>
      <w:r w:rsidR="00097211">
        <w:t xml:space="preserve"> és jövedék</w:t>
      </w:r>
    </w:p>
    <w:p w14:paraId="6E514871" w14:textId="77777777" w:rsidR="00097211" w:rsidRDefault="00097211"/>
    <w:p w14:paraId="3F54FB88" w14:textId="77777777" w:rsidR="00AD4252" w:rsidRDefault="00AD4252">
      <w:proofErr w:type="spellStart"/>
      <w:r>
        <w:t>Border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– Határőrség </w:t>
      </w:r>
    </w:p>
    <w:p w14:paraId="3A425A36" w14:textId="77777777" w:rsidR="00097211" w:rsidRDefault="00097211"/>
    <w:p w14:paraId="1E8BA03D" w14:textId="77777777" w:rsidR="00AD4252" w:rsidRDefault="00AD4252">
      <w:r>
        <w:t xml:space="preserve">BCP – </w:t>
      </w:r>
      <w:proofErr w:type="spellStart"/>
      <w:r w:rsidRPr="00AD4252">
        <w:rPr>
          <w:i/>
          <w:iCs/>
        </w:rPr>
        <w:t>bí</w:t>
      </w:r>
      <w:proofErr w:type="spellEnd"/>
      <w:r w:rsidRPr="00AD4252">
        <w:rPr>
          <w:i/>
          <w:iCs/>
        </w:rPr>
        <w:t>-szí-</w:t>
      </w:r>
      <w:proofErr w:type="spellStart"/>
      <w:r w:rsidRPr="00AD4252">
        <w:rPr>
          <w:i/>
          <w:iCs/>
        </w:rPr>
        <w:t>pí</w:t>
      </w:r>
      <w:proofErr w:type="spellEnd"/>
      <w:r>
        <w:t xml:space="preserve"> -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Point – Határellenőrző pont – a növény- és állatos áruknak külön kijelölt helyszínek</w:t>
      </w:r>
    </w:p>
    <w:p w14:paraId="6D8EF6BC" w14:textId="77777777" w:rsidR="00097211" w:rsidRDefault="00097211" w:rsidP="00097211"/>
    <w:p w14:paraId="209C7B71" w14:textId="77777777" w:rsidR="00097211" w:rsidRDefault="00AD4252" w:rsidP="00097211">
      <w:r>
        <w:t xml:space="preserve">IBF – </w:t>
      </w:r>
      <w:r w:rsidRPr="00AD4252">
        <w:rPr>
          <w:i/>
          <w:iCs/>
        </w:rPr>
        <w:t>áj-</w:t>
      </w:r>
      <w:proofErr w:type="spellStart"/>
      <w:r w:rsidRPr="00AD4252">
        <w:rPr>
          <w:i/>
          <w:iCs/>
        </w:rPr>
        <w:t>bí</w:t>
      </w:r>
      <w:proofErr w:type="spellEnd"/>
      <w:r w:rsidRPr="00AD4252">
        <w:rPr>
          <w:i/>
          <w:iCs/>
        </w:rPr>
        <w:t>-</w:t>
      </w:r>
      <w:proofErr w:type="spellStart"/>
      <w:r w:rsidRPr="00AD4252">
        <w:rPr>
          <w:i/>
          <w:iCs/>
        </w:rPr>
        <w:t>ef</w:t>
      </w:r>
      <w:proofErr w:type="spellEnd"/>
      <w:r w:rsidRPr="00AD4252">
        <w:rPr>
          <w:i/>
          <w:iCs/>
        </w:rPr>
        <w:t xml:space="preserve"> -</w:t>
      </w:r>
      <w:r>
        <w:t xml:space="preserve"> </w:t>
      </w:r>
      <w:proofErr w:type="spellStart"/>
      <w:r>
        <w:t>Inland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Facility</w:t>
      </w:r>
      <w:proofErr w:type="spellEnd"/>
      <w:r>
        <w:t xml:space="preserve"> – Belterületi Határellenőrző Létesítmény, magyarul kb. vámudvar, ahol a vám- és egyéb ellenőrzéseket a hatóságok elvégzik</w:t>
      </w:r>
    </w:p>
    <w:p w14:paraId="2E385C51" w14:textId="77777777" w:rsidR="00097211" w:rsidRDefault="00097211" w:rsidP="00097211"/>
    <w:p w14:paraId="433A6718" w14:textId="77777777" w:rsidR="00097211" w:rsidRPr="00097211" w:rsidRDefault="00097211" w:rsidP="00097211">
      <w:r w:rsidRPr="00097211">
        <w:t xml:space="preserve">CHIEF – </w:t>
      </w:r>
      <w:proofErr w:type="spellStart"/>
      <w:r w:rsidRPr="00097211">
        <w:t>csíf</w:t>
      </w:r>
      <w:proofErr w:type="spellEnd"/>
      <w:r w:rsidRPr="00097211">
        <w:t xml:space="preserve"> – </w:t>
      </w:r>
      <w:proofErr w:type="spellStart"/>
      <w:r w:rsidRPr="00097211">
        <w:t>Customs</w:t>
      </w:r>
      <w:proofErr w:type="spellEnd"/>
      <w:r w:rsidRPr="00097211">
        <w:t xml:space="preserve"> </w:t>
      </w:r>
      <w:proofErr w:type="spellStart"/>
      <w:r w:rsidRPr="00097211">
        <w:t>Handling</w:t>
      </w:r>
      <w:proofErr w:type="spellEnd"/>
      <w:r w:rsidRPr="00097211">
        <w:t xml:space="preserve"> Import &amp; Export </w:t>
      </w:r>
      <w:proofErr w:type="spellStart"/>
      <w:r w:rsidRPr="00097211">
        <w:t>Freight</w:t>
      </w:r>
      <w:proofErr w:type="spellEnd"/>
      <w:r w:rsidRPr="00097211">
        <w:t xml:space="preserve"> – </w:t>
      </w:r>
      <w:r>
        <w:t xml:space="preserve">az angol vámigazgatás informatikai rendszere, az angol CDPS </w:t>
      </w:r>
    </w:p>
    <w:p w14:paraId="3291CB20" w14:textId="77777777" w:rsidR="00097211" w:rsidRDefault="00097211"/>
    <w:p w14:paraId="1E2A6870" w14:textId="77777777" w:rsidR="00097211" w:rsidRDefault="00097211">
      <w:r>
        <w:t xml:space="preserve">CSP – </w:t>
      </w:r>
      <w:r w:rsidRPr="00097211">
        <w:rPr>
          <w:i/>
          <w:iCs/>
        </w:rPr>
        <w:t>szí-</w:t>
      </w:r>
      <w:proofErr w:type="spellStart"/>
      <w:r w:rsidRPr="00097211">
        <w:rPr>
          <w:i/>
          <w:iCs/>
        </w:rPr>
        <w:t>esz</w:t>
      </w:r>
      <w:proofErr w:type="spellEnd"/>
      <w:r w:rsidRPr="00097211">
        <w:rPr>
          <w:i/>
          <w:iCs/>
        </w:rPr>
        <w:t>-</w:t>
      </w:r>
      <w:proofErr w:type="spellStart"/>
      <w:r w:rsidRPr="00097211">
        <w:rPr>
          <w:i/>
          <w:iCs/>
        </w:rPr>
        <w:t>pí</w:t>
      </w:r>
      <w:proofErr w:type="spellEnd"/>
      <w:r>
        <w:t xml:space="preserve"> – </w:t>
      </w:r>
      <w:proofErr w:type="spellStart"/>
      <w:r>
        <w:t>Community</w:t>
      </w:r>
      <w:proofErr w:type="spellEnd"/>
      <w:r>
        <w:t xml:space="preserve"> System </w:t>
      </w:r>
      <w:proofErr w:type="spellStart"/>
      <w:r>
        <w:t>Providers</w:t>
      </w:r>
      <w:proofErr w:type="spellEnd"/>
      <w:r>
        <w:t xml:space="preserve"> – Olyan vállalkozások, akiknek közvetlen adatkapcsolata van az angol vámigazgatás informatikai rendszerével, a </w:t>
      </w:r>
      <w:proofErr w:type="gramStart"/>
      <w:r>
        <w:t>CHIEF-el</w:t>
      </w:r>
      <w:proofErr w:type="gramEnd"/>
    </w:p>
    <w:p w14:paraId="5BF5540C" w14:textId="77777777" w:rsidR="00097211" w:rsidRDefault="00097211"/>
    <w:p w14:paraId="6DA63583" w14:textId="77777777" w:rsidR="00097211" w:rsidRDefault="0069389F">
      <w:r>
        <w:t>ENS – í-en-</w:t>
      </w:r>
      <w:proofErr w:type="spellStart"/>
      <w:r>
        <w:t>esz</w:t>
      </w:r>
      <w:proofErr w:type="spellEnd"/>
      <w:r>
        <w:t xml:space="preserve"> –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– BEGYA, Belépéskori Gyűjtő Árunyilatkozat</w:t>
      </w:r>
    </w:p>
    <w:p w14:paraId="1C5FC4AC" w14:textId="77777777" w:rsidR="0069389F" w:rsidRDefault="00097211">
      <w:proofErr w:type="gramStart"/>
      <w:r>
        <w:t xml:space="preserve">( </w:t>
      </w:r>
      <w:r w:rsidRPr="00097211">
        <w:rPr>
          <w:b/>
          <w:bCs/>
        </w:rPr>
        <w:t>Figyelem</w:t>
      </w:r>
      <w:proofErr w:type="gramEnd"/>
      <w:r w:rsidRPr="00097211">
        <w:rPr>
          <w:b/>
          <w:bCs/>
        </w:rPr>
        <w:t>!!</w:t>
      </w:r>
      <w:r>
        <w:t>Ugyanezt jelentheti a „</w:t>
      </w:r>
      <w:proofErr w:type="spellStart"/>
      <w:r w:rsidR="0069389F" w:rsidRPr="00097211">
        <w:rPr>
          <w:b/>
          <w:bCs/>
        </w:rPr>
        <w:t>Safety</w:t>
      </w:r>
      <w:proofErr w:type="spellEnd"/>
      <w:r w:rsidR="0069389F" w:rsidRPr="00097211">
        <w:rPr>
          <w:b/>
          <w:bCs/>
        </w:rPr>
        <w:t xml:space="preserve"> and </w:t>
      </w:r>
      <w:proofErr w:type="spellStart"/>
      <w:r w:rsidR="0069389F" w:rsidRPr="00097211">
        <w:rPr>
          <w:b/>
          <w:bCs/>
        </w:rPr>
        <w:t>Security</w:t>
      </w:r>
      <w:proofErr w:type="spellEnd"/>
      <w:r w:rsidR="0069389F" w:rsidRPr="00097211">
        <w:rPr>
          <w:b/>
          <w:bCs/>
        </w:rPr>
        <w:t xml:space="preserve"> </w:t>
      </w:r>
      <w:proofErr w:type="spellStart"/>
      <w:r w:rsidR="0069389F" w:rsidRPr="00097211">
        <w:rPr>
          <w:b/>
          <w:bCs/>
        </w:rPr>
        <w:t>Declaration</w:t>
      </w:r>
      <w:proofErr w:type="spellEnd"/>
      <w:r>
        <w:rPr>
          <w:b/>
          <w:bCs/>
        </w:rPr>
        <w:t>”</w:t>
      </w:r>
      <w:r w:rsidR="0069389F">
        <w:t xml:space="preserve"> </w:t>
      </w:r>
      <w:proofErr w:type="spellStart"/>
      <w:r w:rsidR="0069389F">
        <w:t>on</w:t>
      </w:r>
      <w:proofErr w:type="spellEnd"/>
      <w:r w:rsidR="0069389F">
        <w:t xml:space="preserve"> </w:t>
      </w:r>
      <w:proofErr w:type="spellStart"/>
      <w:r w:rsidR="0069389F">
        <w:t>Entry</w:t>
      </w:r>
      <w:proofErr w:type="spellEnd"/>
      <w:r w:rsidR="0069389F">
        <w:t xml:space="preserve"> </w:t>
      </w:r>
      <w:r>
        <w:t xml:space="preserve">/ </w:t>
      </w:r>
      <w:proofErr w:type="spellStart"/>
      <w:r>
        <w:t>on</w:t>
      </w:r>
      <w:proofErr w:type="spellEnd"/>
      <w:r>
        <w:t xml:space="preserve"> </w:t>
      </w:r>
      <w:proofErr w:type="spellStart"/>
      <w:r>
        <w:t>Exit</w:t>
      </w:r>
      <w:proofErr w:type="spellEnd"/>
      <w:r>
        <w:t xml:space="preserve"> </w:t>
      </w:r>
      <w:r w:rsidR="0069389F">
        <w:t xml:space="preserve">– </w:t>
      </w:r>
      <w:r>
        <w:t>„</w:t>
      </w:r>
      <w:r w:rsidR="0069389F" w:rsidRPr="00097211">
        <w:rPr>
          <w:b/>
          <w:bCs/>
        </w:rPr>
        <w:t>Biztonsági és védelmi nyilatkozat</w:t>
      </w:r>
      <w:r>
        <w:rPr>
          <w:b/>
          <w:bCs/>
        </w:rPr>
        <w:t>”</w:t>
      </w:r>
      <w:r w:rsidR="0069389F">
        <w:t xml:space="preserve"> be- vagy ki lépéskor - BEGYA, KIGYA, Be-kilépéskori Gyűjtő Árunyilatkozat, </w:t>
      </w:r>
      <w:r>
        <w:t xml:space="preserve">néha ezzel </w:t>
      </w:r>
      <w:r w:rsidR="0069389F">
        <w:t xml:space="preserve">a terminológiával </w:t>
      </w:r>
      <w:r>
        <w:t>is említik pl.</w:t>
      </w:r>
      <w:r w:rsidR="0069389F">
        <w:t xml:space="preserve"> </w:t>
      </w:r>
      <w:r w:rsidR="00501E12">
        <w:t>az ENS-t</w:t>
      </w:r>
      <w:r>
        <w:t xml:space="preserve"> !!</w:t>
      </w:r>
      <w:r w:rsidR="002342FF">
        <w:t xml:space="preserve"> </w:t>
      </w:r>
    </w:p>
    <w:p w14:paraId="2108CB7C" w14:textId="77777777" w:rsidR="00097211" w:rsidRDefault="00097211"/>
    <w:p w14:paraId="69731515" w14:textId="77777777" w:rsidR="00501E12" w:rsidRDefault="00501E12">
      <w:proofErr w:type="spellStart"/>
      <w:r>
        <w:t>Exit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– KIGYA, Kilépéskori Gyűjtő Árunyilatkozat</w:t>
      </w:r>
    </w:p>
    <w:p w14:paraId="7EFCB9F1" w14:textId="77777777" w:rsidR="00097211" w:rsidRDefault="00097211"/>
    <w:p w14:paraId="4076414C" w14:textId="77777777" w:rsidR="00501E12" w:rsidRDefault="00501E12">
      <w:r>
        <w:t xml:space="preserve">TAD – </w:t>
      </w:r>
      <w:r w:rsidRPr="00501E12">
        <w:rPr>
          <w:i/>
          <w:iCs/>
        </w:rPr>
        <w:t xml:space="preserve">tad </w:t>
      </w:r>
      <w:r>
        <w:t xml:space="preserve">- </w:t>
      </w:r>
      <w:proofErr w:type="spellStart"/>
      <w:r>
        <w:t>Transit</w:t>
      </w:r>
      <w:proofErr w:type="spellEnd"/>
      <w:r>
        <w:t xml:space="preserve"> </w:t>
      </w:r>
      <w:proofErr w:type="spellStart"/>
      <w:r>
        <w:t>Accompanying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– T okmány</w:t>
      </w:r>
      <w:r w:rsidR="00097211">
        <w:t>, tranzit okmány, tranzit EV</w:t>
      </w:r>
    </w:p>
    <w:p w14:paraId="13B3C612" w14:textId="77777777" w:rsidR="00097211" w:rsidRDefault="00097211"/>
    <w:p w14:paraId="72C2629F" w14:textId="77777777" w:rsidR="00501E12" w:rsidRDefault="00501E12">
      <w:r>
        <w:t xml:space="preserve">EAD – </w:t>
      </w:r>
      <w:r w:rsidRPr="00501E12">
        <w:rPr>
          <w:i/>
          <w:iCs/>
        </w:rPr>
        <w:t>í-é-</w:t>
      </w:r>
      <w:proofErr w:type="spellStart"/>
      <w:r w:rsidRPr="00501E12">
        <w:rPr>
          <w:i/>
          <w:iCs/>
        </w:rPr>
        <w:t>dí</w:t>
      </w:r>
      <w:proofErr w:type="spellEnd"/>
      <w:r w:rsidRPr="00501E12">
        <w:rPr>
          <w:i/>
          <w:iCs/>
        </w:rPr>
        <w:t xml:space="preserve"> </w:t>
      </w:r>
      <w:r>
        <w:t xml:space="preserve">- Export </w:t>
      </w:r>
      <w:proofErr w:type="spellStart"/>
      <w:r>
        <w:t>Accompanying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– Kiviteli Kísérő Okmány, KKO, Export EV, Ex papír</w:t>
      </w:r>
      <w:r w:rsidR="00097211">
        <w:t>, export EV</w:t>
      </w:r>
    </w:p>
    <w:p w14:paraId="264E75E9" w14:textId="77777777" w:rsidR="00097211" w:rsidRDefault="00097211"/>
    <w:p w14:paraId="2B0E20C5" w14:textId="77777777" w:rsidR="00501E12" w:rsidRDefault="00501E12">
      <w:r>
        <w:t xml:space="preserve">SAD – </w:t>
      </w:r>
      <w:proofErr w:type="spellStart"/>
      <w:r w:rsidRPr="00097211">
        <w:rPr>
          <w:i/>
          <w:iCs/>
        </w:rPr>
        <w:t>esz</w:t>
      </w:r>
      <w:proofErr w:type="spellEnd"/>
      <w:r w:rsidRPr="00097211">
        <w:rPr>
          <w:i/>
          <w:iCs/>
        </w:rPr>
        <w:t>-é-</w:t>
      </w:r>
      <w:proofErr w:type="spellStart"/>
      <w:r w:rsidRPr="00097211">
        <w:rPr>
          <w:i/>
          <w:iCs/>
        </w:rPr>
        <w:t>dí</w:t>
      </w:r>
      <w:proofErr w:type="spellEnd"/>
      <w:r>
        <w:t xml:space="preserve"> –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Adminisitrative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– Egységes Vámárunyilatkozat, </w:t>
      </w:r>
      <w:r w:rsidR="00097211">
        <w:t xml:space="preserve">EV, </w:t>
      </w:r>
      <w:r>
        <w:t>az EU vámokmány régi neve, lehet Export, Import, Tranzit</w:t>
      </w:r>
    </w:p>
    <w:p w14:paraId="580BF716" w14:textId="77777777" w:rsidR="00097211" w:rsidRDefault="00097211"/>
    <w:p w14:paraId="5E12F8CF" w14:textId="77777777" w:rsidR="00501E12" w:rsidRDefault="00501E12">
      <w:r>
        <w:t xml:space="preserve">CTC – </w:t>
      </w:r>
      <w:r w:rsidRPr="00097211">
        <w:rPr>
          <w:i/>
          <w:iCs/>
        </w:rPr>
        <w:t>szí-</w:t>
      </w:r>
      <w:proofErr w:type="spellStart"/>
      <w:r w:rsidRPr="00097211">
        <w:rPr>
          <w:i/>
          <w:iCs/>
        </w:rPr>
        <w:t>tí</w:t>
      </w:r>
      <w:proofErr w:type="spellEnd"/>
      <w:r w:rsidRPr="00097211">
        <w:rPr>
          <w:i/>
          <w:iCs/>
        </w:rPr>
        <w:t>-szí</w:t>
      </w:r>
      <w:r>
        <w:t xml:space="preserve"> – </w:t>
      </w:r>
      <w:proofErr w:type="spellStart"/>
      <w:r>
        <w:t>Common</w:t>
      </w:r>
      <w:proofErr w:type="spellEnd"/>
      <w:r>
        <w:t xml:space="preserve"> Tranzit </w:t>
      </w:r>
      <w:proofErr w:type="spellStart"/>
      <w:r>
        <w:t>Convention</w:t>
      </w:r>
      <w:proofErr w:type="spellEnd"/>
      <w:r>
        <w:t xml:space="preserve"> – Egységes Árutovábbítási </w:t>
      </w:r>
      <w:proofErr w:type="gramStart"/>
      <w:r>
        <w:t xml:space="preserve">Egyezmény </w:t>
      </w:r>
      <w:r w:rsidR="00097211">
        <w:t>,</w:t>
      </w:r>
      <w:proofErr w:type="gramEnd"/>
      <w:r w:rsidR="00097211">
        <w:t xml:space="preserve"> Tranzitegyezmény, T egyezmény </w:t>
      </w:r>
    </w:p>
    <w:p w14:paraId="18DFF3AB" w14:textId="77777777" w:rsidR="007505A4" w:rsidRDefault="007505A4"/>
    <w:p w14:paraId="6293B21F" w14:textId="77777777" w:rsidR="007505A4" w:rsidRDefault="007505A4">
      <w:r>
        <w:t xml:space="preserve">NCTS – </w:t>
      </w:r>
      <w:proofErr w:type="spellStart"/>
      <w:r>
        <w:t>en</w:t>
      </w:r>
      <w:proofErr w:type="spellEnd"/>
      <w:r>
        <w:t>-szí-</w:t>
      </w:r>
      <w:proofErr w:type="spellStart"/>
      <w:r>
        <w:t>tí</w:t>
      </w:r>
      <w:proofErr w:type="spellEnd"/>
      <w:r>
        <w:t>-</w:t>
      </w:r>
      <w:proofErr w:type="spellStart"/>
      <w:r>
        <w:t>esz</w:t>
      </w:r>
      <w:proofErr w:type="spellEnd"/>
      <w:r>
        <w:t xml:space="preserve"> – New </w:t>
      </w:r>
      <w:proofErr w:type="spellStart"/>
      <w:r>
        <w:t>Computerised</w:t>
      </w:r>
      <w:proofErr w:type="spellEnd"/>
      <w:r>
        <w:t xml:space="preserve"> </w:t>
      </w:r>
      <w:proofErr w:type="spellStart"/>
      <w:r>
        <w:t>Transit</w:t>
      </w:r>
      <w:proofErr w:type="spellEnd"/>
      <w:r>
        <w:t xml:space="preserve"> System – NCTS, az Egységes Árutovábbítási Egyezmény elektronikus üzenet-küldő rendszere. FIGYELEM!! Az angol</w:t>
      </w:r>
      <w:r w:rsidR="00676680">
        <w:t xml:space="preserve"> speditőrök előszeretettel </w:t>
      </w:r>
      <w:r>
        <w:t xml:space="preserve">használják az NCTS </w:t>
      </w:r>
      <w:r w:rsidR="00676680">
        <w:t>betű</w:t>
      </w:r>
      <w:r>
        <w:t xml:space="preserve">szót a T okmányra is!! </w:t>
      </w:r>
    </w:p>
    <w:p w14:paraId="572548A5" w14:textId="77777777" w:rsidR="00097211" w:rsidRDefault="00097211"/>
    <w:p w14:paraId="4C60C5AC" w14:textId="77777777" w:rsidR="00C70F64" w:rsidRDefault="00635E02">
      <w:r>
        <w:t xml:space="preserve">GVMS – </w:t>
      </w:r>
      <w:proofErr w:type="spellStart"/>
      <w:r w:rsidRPr="00635E02">
        <w:rPr>
          <w:i/>
          <w:iCs/>
        </w:rPr>
        <w:t>dzsí-ví-em-esz</w:t>
      </w:r>
      <w:proofErr w:type="spellEnd"/>
      <w:r>
        <w:t xml:space="preserve"> –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Service – az új angol „okoshatár” rendszer</w:t>
      </w:r>
    </w:p>
    <w:p w14:paraId="378C2842" w14:textId="77777777" w:rsidR="00914E9F" w:rsidRDefault="00914E9F"/>
    <w:p w14:paraId="16F13E7A" w14:textId="77777777" w:rsidR="00914E9F" w:rsidRDefault="00914E9F">
      <w:r w:rsidRPr="00914E9F">
        <w:t xml:space="preserve">GMR - </w:t>
      </w:r>
      <w:proofErr w:type="spellStart"/>
      <w:r w:rsidRPr="002342FF">
        <w:rPr>
          <w:i/>
          <w:iCs/>
        </w:rPr>
        <w:t>dzsí</w:t>
      </w:r>
      <w:proofErr w:type="spellEnd"/>
      <w:r w:rsidRPr="002342FF">
        <w:rPr>
          <w:i/>
          <w:iCs/>
        </w:rPr>
        <w:t>-</w:t>
      </w:r>
      <w:proofErr w:type="spellStart"/>
      <w:r w:rsidRPr="002342FF">
        <w:rPr>
          <w:i/>
          <w:iCs/>
        </w:rPr>
        <w:t>em</w:t>
      </w:r>
      <w:proofErr w:type="spellEnd"/>
      <w:r w:rsidRPr="002342FF">
        <w:rPr>
          <w:i/>
          <w:iCs/>
        </w:rPr>
        <w:t>-ár</w:t>
      </w:r>
      <w:r w:rsidRPr="00914E9F">
        <w:t xml:space="preserve"> - "áruk mozgási referenciája"</w:t>
      </w:r>
      <w:r>
        <w:t xml:space="preserve"> – a GVMS rendszer által létrehozott egyetlen szállítmány azonosítószám, ami ’boríték’-ként, vagy fuvarköntösként működik. Elektronikusan ez alá </w:t>
      </w:r>
      <w:r w:rsidR="002342FF">
        <w:t xml:space="preserve">a szám alá </w:t>
      </w:r>
      <w:r>
        <w:t xml:space="preserve">kell feltölteni minden vám- </w:t>
      </w:r>
      <w:r w:rsidR="002342FF">
        <w:t xml:space="preserve">fuvarozási és hivatalos okmányadatot ill. információt.  </w:t>
      </w:r>
    </w:p>
    <w:p w14:paraId="3FF68146" w14:textId="77777777" w:rsidR="00097211" w:rsidRDefault="00097211"/>
    <w:p w14:paraId="6ECA21AF" w14:textId="77777777" w:rsidR="002342FF" w:rsidRDefault="002342FF">
      <w:r>
        <w:t xml:space="preserve">MRN – </w:t>
      </w:r>
      <w:proofErr w:type="spellStart"/>
      <w:r w:rsidRPr="002342FF">
        <w:rPr>
          <w:i/>
          <w:iCs/>
        </w:rPr>
        <w:t>em</w:t>
      </w:r>
      <w:proofErr w:type="spellEnd"/>
      <w:r w:rsidRPr="002342FF">
        <w:rPr>
          <w:i/>
          <w:iCs/>
        </w:rPr>
        <w:t>-ár-en</w:t>
      </w:r>
      <w:r>
        <w:t xml:space="preserve"> –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– Áruazonosító-szám, hivatkozási szám. Lehet pl. kiviteli – KKO azonosító, vagy T okmány azonosítószám is, az adott vámokmány jobb felső sarkában lévő vonalkód alatti hosszú számsor</w:t>
      </w:r>
    </w:p>
    <w:p w14:paraId="5B7B2CCF" w14:textId="77777777" w:rsidR="002342FF" w:rsidRDefault="002342FF"/>
    <w:p w14:paraId="1F72F351" w14:textId="77777777" w:rsidR="00635E02" w:rsidRDefault="00635E02">
      <w:proofErr w:type="spellStart"/>
      <w:r>
        <w:t>Government</w:t>
      </w:r>
      <w:proofErr w:type="spellEnd"/>
      <w:r>
        <w:t xml:space="preserve"> </w:t>
      </w:r>
      <w:proofErr w:type="spellStart"/>
      <w:r>
        <w:t>Gateway</w:t>
      </w:r>
      <w:proofErr w:type="spellEnd"/>
      <w:r>
        <w:t xml:space="preserve"> ID – Kormányzati ügyfélkapu azonosító</w:t>
      </w:r>
    </w:p>
    <w:p w14:paraId="17ED3668" w14:textId="77777777" w:rsidR="00097211" w:rsidRDefault="00097211"/>
    <w:p w14:paraId="024CEE4E" w14:textId="77777777" w:rsidR="000F78B7" w:rsidRDefault="000F78B7">
      <w:r>
        <w:t xml:space="preserve">GB EORI – </w:t>
      </w:r>
      <w:proofErr w:type="spellStart"/>
      <w:r w:rsidRPr="005A40C4">
        <w:rPr>
          <w:i/>
          <w:iCs/>
        </w:rPr>
        <w:t>dzsí-bí</w:t>
      </w:r>
      <w:proofErr w:type="spellEnd"/>
      <w:r w:rsidRPr="005A40C4">
        <w:rPr>
          <w:i/>
          <w:iCs/>
        </w:rPr>
        <w:t xml:space="preserve"> EORI</w:t>
      </w:r>
      <w:r>
        <w:t xml:space="preserve"> – minden határrendszer használatához szükséges </w:t>
      </w:r>
      <w:r w:rsidRPr="000F78B7">
        <w:rPr>
          <w:u w:val="single"/>
        </w:rPr>
        <w:t>ANGOL</w:t>
      </w:r>
      <w:r>
        <w:t xml:space="preserve"> EORI szám, EU-s fuvarosoknak és gazdálkodóknak is kell!!</w:t>
      </w:r>
    </w:p>
    <w:p w14:paraId="5C5ED47E" w14:textId="77777777" w:rsidR="00097211" w:rsidRDefault="00097211"/>
    <w:p w14:paraId="3D0ABB6B" w14:textId="77777777" w:rsidR="000F78B7" w:rsidRDefault="000F78B7">
      <w:r>
        <w:t xml:space="preserve">EU EORI – </w:t>
      </w:r>
      <w:r w:rsidRPr="005A40C4">
        <w:rPr>
          <w:i/>
          <w:iCs/>
        </w:rPr>
        <w:t>í-</w:t>
      </w:r>
      <w:proofErr w:type="spellStart"/>
      <w:r w:rsidRPr="005A40C4">
        <w:rPr>
          <w:i/>
          <w:iCs/>
        </w:rPr>
        <w:t>jú</w:t>
      </w:r>
      <w:proofErr w:type="spellEnd"/>
      <w:r w:rsidRPr="005A40C4">
        <w:rPr>
          <w:i/>
          <w:iCs/>
        </w:rPr>
        <w:t xml:space="preserve"> EORI</w:t>
      </w:r>
      <w:r>
        <w:t xml:space="preserve"> – minden külkereskedő </w:t>
      </w:r>
      <w:proofErr w:type="spellStart"/>
      <w:r>
        <w:t>EUs</w:t>
      </w:r>
      <w:proofErr w:type="spellEnd"/>
      <w:r>
        <w:t xml:space="preserve"> cégnek szükséges vámigazgatási azonosítószám </w:t>
      </w:r>
      <w:proofErr w:type="gramStart"/>
      <w:r>
        <w:t>( régen</w:t>
      </w:r>
      <w:proofErr w:type="gramEnd"/>
      <w:r>
        <w:t xml:space="preserve"> VPID ) </w:t>
      </w:r>
    </w:p>
    <w:p w14:paraId="5FC4D9F3" w14:textId="77777777" w:rsidR="005B1EF1" w:rsidRDefault="005B1EF1"/>
    <w:p w14:paraId="1DEA3691" w14:textId="77777777" w:rsidR="005B1EF1" w:rsidRDefault="005B1EF1">
      <w:r w:rsidRPr="005B1EF1">
        <w:t xml:space="preserve">S&amp;S GB </w:t>
      </w:r>
      <w:r>
        <w:t>–</w:t>
      </w:r>
      <w:r w:rsidRPr="005B1EF1">
        <w:t xml:space="preserve"> </w:t>
      </w:r>
      <w:proofErr w:type="spellStart"/>
      <w:r w:rsidRPr="005B1EF1">
        <w:rPr>
          <w:i/>
          <w:iCs/>
        </w:rPr>
        <w:t>esz</w:t>
      </w:r>
      <w:proofErr w:type="spellEnd"/>
      <w:r w:rsidRPr="005B1EF1">
        <w:rPr>
          <w:i/>
          <w:iCs/>
        </w:rPr>
        <w:t>-end-</w:t>
      </w:r>
      <w:proofErr w:type="spellStart"/>
      <w:r w:rsidRPr="005B1EF1">
        <w:rPr>
          <w:i/>
          <w:iCs/>
        </w:rPr>
        <w:t>esz</w:t>
      </w:r>
      <w:proofErr w:type="spellEnd"/>
      <w:r w:rsidRPr="005B1EF1">
        <w:rPr>
          <w:i/>
          <w:iCs/>
        </w:rPr>
        <w:t xml:space="preserve"> GB</w:t>
      </w:r>
      <w:proofErr w:type="gramStart"/>
      <w:r w:rsidRPr="005B1EF1">
        <w:rPr>
          <w:i/>
          <w:iCs/>
        </w:rPr>
        <w:t>-</w:t>
      </w:r>
      <w:r>
        <w:t xml:space="preserve"> </w:t>
      </w:r>
      <w:r w:rsidRPr="005B1EF1">
        <w:t xml:space="preserve"> </w:t>
      </w:r>
      <w:proofErr w:type="spellStart"/>
      <w:r w:rsidRPr="005B1EF1">
        <w:t>Safety</w:t>
      </w:r>
      <w:proofErr w:type="spellEnd"/>
      <w:proofErr w:type="gramEnd"/>
      <w:r w:rsidRPr="005B1EF1">
        <w:t xml:space="preserve"> and </w:t>
      </w:r>
      <w:proofErr w:type="spellStart"/>
      <w:r w:rsidRPr="005B1EF1">
        <w:t>Security</w:t>
      </w:r>
      <w:proofErr w:type="spellEnd"/>
      <w:r w:rsidRPr="005B1EF1">
        <w:t xml:space="preserve"> GB - a belépéskori gyűjtő árunyilatkozat </w:t>
      </w:r>
    </w:p>
    <w:p w14:paraId="3D3C12BF" w14:textId="77777777" w:rsidR="005B1EF1" w:rsidRDefault="005B1EF1">
      <w:r>
        <w:t>(</w:t>
      </w:r>
      <w:proofErr w:type="gramStart"/>
      <w:r>
        <w:t>BEGYA )</w:t>
      </w:r>
      <w:proofErr w:type="gramEnd"/>
      <w:r>
        <w:t xml:space="preserve"> </w:t>
      </w:r>
      <w:r w:rsidRPr="005B1EF1">
        <w:t xml:space="preserve">beadásának </w:t>
      </w:r>
      <w:r>
        <w:t xml:space="preserve">angol </w:t>
      </w:r>
      <w:r w:rsidRPr="005B1EF1">
        <w:t>online IT rendszere</w:t>
      </w:r>
      <w:r>
        <w:t xml:space="preserve"> </w:t>
      </w:r>
    </w:p>
    <w:p w14:paraId="44A7FA76" w14:textId="77777777" w:rsidR="00825417" w:rsidRDefault="00825417"/>
    <w:p w14:paraId="7B4048DF" w14:textId="77777777" w:rsidR="00825417" w:rsidRDefault="00825417">
      <w:proofErr w:type="spellStart"/>
      <w:r>
        <w:t>Carrier</w:t>
      </w:r>
      <w:proofErr w:type="spellEnd"/>
      <w:r>
        <w:t xml:space="preserve"> – </w:t>
      </w:r>
      <w:proofErr w:type="spellStart"/>
      <w:r w:rsidRPr="00825417">
        <w:rPr>
          <w:i/>
          <w:iCs/>
        </w:rPr>
        <w:t>kerrier</w:t>
      </w:r>
      <w:proofErr w:type="spellEnd"/>
      <w:r w:rsidRPr="00825417">
        <w:rPr>
          <w:i/>
          <w:iCs/>
        </w:rPr>
        <w:t xml:space="preserve"> </w:t>
      </w:r>
      <w:r>
        <w:t xml:space="preserve">– szó szerint szállítót jelent, a logisztikai szaknyelvben egységesen használják a Brit szigetekre való átkelésre használt bármilyen hajóstársaságra és a </w:t>
      </w:r>
      <w:proofErr w:type="spellStart"/>
      <w:r>
        <w:t>Csalagút</w:t>
      </w:r>
      <w:proofErr w:type="spellEnd"/>
      <w:r>
        <w:t xml:space="preserve"> üzemeltetőjére</w:t>
      </w:r>
    </w:p>
    <w:p w14:paraId="6C388234" w14:textId="77777777" w:rsidR="00825417" w:rsidRDefault="00825417"/>
    <w:p w14:paraId="4EE7F402" w14:textId="77777777" w:rsidR="00825417" w:rsidRDefault="00825417">
      <w:proofErr w:type="spellStart"/>
      <w:r>
        <w:t>Embark</w:t>
      </w:r>
      <w:proofErr w:type="spellEnd"/>
      <w:r>
        <w:t xml:space="preserve"> – </w:t>
      </w:r>
      <w:proofErr w:type="spellStart"/>
      <w:r w:rsidRPr="00825417">
        <w:rPr>
          <w:i/>
          <w:iCs/>
        </w:rPr>
        <w:t>embark</w:t>
      </w:r>
      <w:proofErr w:type="spellEnd"/>
      <w:r w:rsidRPr="00825417">
        <w:rPr>
          <w:i/>
          <w:iCs/>
        </w:rPr>
        <w:t xml:space="preserve"> </w:t>
      </w:r>
      <w:r>
        <w:t xml:space="preserve">- </w:t>
      </w:r>
      <w:proofErr w:type="gramStart"/>
      <w:r>
        <w:t>beszáll ,</w:t>
      </w:r>
      <w:proofErr w:type="gramEnd"/>
      <w:r>
        <w:t xml:space="preserve"> behajt az átkelési járműbe, „behajózik” – de jelenti a </w:t>
      </w:r>
      <w:proofErr w:type="spellStart"/>
      <w:r>
        <w:t>csalagút</w:t>
      </w:r>
      <w:proofErr w:type="spellEnd"/>
      <w:r>
        <w:t xml:space="preserve"> vonatra való felszállást is</w:t>
      </w:r>
    </w:p>
    <w:p w14:paraId="3388D8F4" w14:textId="77777777" w:rsidR="00825417" w:rsidRDefault="00825417"/>
    <w:p w14:paraId="23F7D585" w14:textId="77777777" w:rsidR="00825417" w:rsidRDefault="00825417">
      <w:proofErr w:type="spellStart"/>
      <w:r>
        <w:t>Disembark</w:t>
      </w:r>
      <w:proofErr w:type="spellEnd"/>
      <w:r>
        <w:t xml:space="preserve"> – </w:t>
      </w:r>
      <w:proofErr w:type="spellStart"/>
      <w:r w:rsidRPr="00825417">
        <w:rPr>
          <w:i/>
          <w:iCs/>
        </w:rPr>
        <w:t>diszembark</w:t>
      </w:r>
      <w:proofErr w:type="spellEnd"/>
      <w:r w:rsidRPr="00825417">
        <w:rPr>
          <w:i/>
          <w:iCs/>
        </w:rPr>
        <w:t xml:space="preserve"> </w:t>
      </w:r>
      <w:r>
        <w:t>- leszáll, lehajt ugyanerről</w:t>
      </w:r>
    </w:p>
    <w:p w14:paraId="75C710BA" w14:textId="77777777" w:rsidR="00825417" w:rsidRDefault="00825417"/>
    <w:p w14:paraId="70D99F5C" w14:textId="77777777" w:rsidR="00825417" w:rsidRDefault="00825417">
      <w:r>
        <w:t>Port – port – kikötő</w:t>
      </w:r>
    </w:p>
    <w:p w14:paraId="67C38CEC" w14:textId="77777777" w:rsidR="00825417" w:rsidRDefault="00825417"/>
    <w:p w14:paraId="5402275B" w14:textId="77777777" w:rsidR="002342FF" w:rsidRDefault="00825417" w:rsidP="002342FF">
      <w:proofErr w:type="spellStart"/>
      <w:r>
        <w:t>Short</w:t>
      </w:r>
      <w:proofErr w:type="spellEnd"/>
      <w:r>
        <w:t xml:space="preserve"> </w:t>
      </w:r>
      <w:proofErr w:type="spellStart"/>
      <w:r>
        <w:t>Straits</w:t>
      </w:r>
      <w:proofErr w:type="spellEnd"/>
      <w:r>
        <w:t xml:space="preserve"> – „Keskeny Szoros” - a Dover - i / Calais-i szoros általános, mindkét ’oldal’ által használható neve, </w:t>
      </w:r>
      <w:r w:rsidR="00954F63">
        <w:t>de használják csak a Dover</w:t>
      </w:r>
      <w:r>
        <w:t xml:space="preserve"> </w:t>
      </w:r>
      <w:r w:rsidR="00954F63">
        <w:t xml:space="preserve">/Calais-i kikötők és az </w:t>
      </w:r>
      <w:proofErr w:type="spellStart"/>
      <w:r w:rsidR="00954F63">
        <w:t>Eurotunnel</w:t>
      </w:r>
      <w:proofErr w:type="spellEnd"/>
      <w:r w:rsidR="00954F63">
        <w:t xml:space="preserve"> bejáratokat leíró közös elnevezésként is.   </w:t>
      </w:r>
    </w:p>
    <w:p w14:paraId="71AC9DEE" w14:textId="77777777" w:rsidR="00825417" w:rsidRDefault="00825417" w:rsidP="002342FF"/>
    <w:p w14:paraId="0633A56E" w14:textId="77777777" w:rsidR="002342FF" w:rsidRDefault="002342FF" w:rsidP="002342FF">
      <w:proofErr w:type="spellStart"/>
      <w:r>
        <w:t>Empty</w:t>
      </w:r>
      <w:proofErr w:type="spellEnd"/>
      <w:r>
        <w:t xml:space="preserve">, </w:t>
      </w:r>
      <w:proofErr w:type="spellStart"/>
      <w:r>
        <w:t>returnable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 – üres csomagolóanyag, göngyöleg</w:t>
      </w:r>
    </w:p>
    <w:p w14:paraId="065E2B15" w14:textId="77777777" w:rsidR="00825417" w:rsidRDefault="00825417" w:rsidP="002342FF"/>
    <w:p w14:paraId="65A767FE" w14:textId="77777777" w:rsidR="00825417" w:rsidRDefault="00825417" w:rsidP="002342FF">
      <w:r>
        <w:t xml:space="preserve">VAT – </w:t>
      </w:r>
      <w:proofErr w:type="spellStart"/>
      <w:r w:rsidRPr="00825417">
        <w:rPr>
          <w:i/>
          <w:iCs/>
        </w:rPr>
        <w:t>ví</w:t>
      </w:r>
      <w:proofErr w:type="spellEnd"/>
      <w:r w:rsidRPr="00825417">
        <w:rPr>
          <w:i/>
          <w:iCs/>
        </w:rPr>
        <w:t>-é-</w:t>
      </w:r>
      <w:proofErr w:type="spellStart"/>
      <w:r w:rsidRPr="00825417">
        <w:rPr>
          <w:i/>
          <w:iCs/>
        </w:rPr>
        <w:t>tí</w:t>
      </w:r>
      <w:proofErr w:type="spellEnd"/>
      <w:r>
        <w:t xml:space="preserve"> –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Tax – Általános Forgalmi Adó, ÁFA </w:t>
      </w:r>
    </w:p>
    <w:p w14:paraId="624D7149" w14:textId="77777777" w:rsidR="00C70F64" w:rsidRDefault="00954F63">
      <w:r>
        <w:t xml:space="preserve">PVA – </w:t>
      </w:r>
      <w:proofErr w:type="spellStart"/>
      <w:r>
        <w:t>pí</w:t>
      </w:r>
      <w:proofErr w:type="spellEnd"/>
      <w:r>
        <w:t>-</w:t>
      </w:r>
      <w:proofErr w:type="spellStart"/>
      <w:r>
        <w:t>ví</w:t>
      </w:r>
      <w:proofErr w:type="spellEnd"/>
      <w:r>
        <w:t xml:space="preserve">-éj – </w:t>
      </w:r>
      <w:proofErr w:type="spellStart"/>
      <w:r>
        <w:t>Postponed</w:t>
      </w:r>
      <w:proofErr w:type="spellEnd"/>
      <w:r>
        <w:t xml:space="preserve"> VAT Accounting – Késleltetett ÁFA fizetés</w:t>
      </w:r>
    </w:p>
    <w:p w14:paraId="4FFFDA94" w14:textId="77777777" w:rsidR="00C70F64" w:rsidRDefault="00C70F64"/>
    <w:p w14:paraId="25715089" w14:textId="77777777" w:rsidR="00C70F64" w:rsidRDefault="00C70F64">
      <w:r>
        <w:t xml:space="preserve">BDPG – </w:t>
      </w:r>
      <w:proofErr w:type="spellStart"/>
      <w:r w:rsidRPr="00954F63">
        <w:rPr>
          <w:i/>
          <w:iCs/>
        </w:rPr>
        <w:t>bí-dí-pí-dzsí</w:t>
      </w:r>
      <w:proofErr w:type="spellEnd"/>
      <w:r>
        <w:t xml:space="preserve"> –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Group - </w:t>
      </w:r>
      <w:r w:rsidRPr="00C70F64">
        <w:t>"határ- és eljárások végrehajtó csoport"-</w:t>
      </w:r>
      <w:r>
        <w:t xml:space="preserve"> közvetlenül a kabinetirodához tartozó angol államigazgatási szerv az új határeljárások kidolgozására</w:t>
      </w:r>
      <w:r w:rsidR="00954F63">
        <w:t xml:space="preserve">, </w:t>
      </w:r>
      <w:r>
        <w:t>bevezetésére</w:t>
      </w:r>
      <w:r w:rsidR="00954F63">
        <w:t xml:space="preserve"> és tesztelésére</w:t>
      </w:r>
    </w:p>
    <w:p w14:paraId="072B5969" w14:textId="77777777" w:rsidR="002342FF" w:rsidRDefault="002342FF"/>
    <w:p w14:paraId="2511C91E" w14:textId="77777777" w:rsidR="00C70F64" w:rsidRDefault="00972F8A" w:rsidP="00972F8A">
      <w:r>
        <w:t xml:space="preserve">BEIS -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Business, </w:t>
      </w:r>
      <w:proofErr w:type="spellStart"/>
      <w:r>
        <w:t>Energy</w:t>
      </w:r>
      <w:proofErr w:type="spellEnd"/>
      <w:r>
        <w:t xml:space="preserve"> &amp;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– Üzleti, </w:t>
      </w:r>
      <w:proofErr w:type="spellStart"/>
      <w:r>
        <w:t>engergiaipari</w:t>
      </w:r>
      <w:proofErr w:type="spellEnd"/>
      <w:r>
        <w:t xml:space="preserve"> és ipar-stratégiai minisztérium – a piaci szabványokkal foglalkozó angol államigazgatási szerv</w:t>
      </w:r>
    </w:p>
    <w:p w14:paraId="365D51AD" w14:textId="77777777" w:rsidR="00954F63" w:rsidRDefault="00954F63" w:rsidP="00972F8A"/>
    <w:p w14:paraId="35132228" w14:textId="77777777" w:rsidR="00954F63" w:rsidRDefault="00954F63" w:rsidP="00954F63">
      <w:pPr>
        <w:pStyle w:val="Cmsor1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  <w:r w:rsidRPr="00954F63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IPAFFS - Import of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P</w:t>
      </w:r>
      <w:r w:rsidRPr="00954F63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roducts,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A</w:t>
      </w:r>
      <w:r w:rsidRPr="00954F63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nimals</w:t>
      </w:r>
      <w:proofErr w:type="spellEnd"/>
      <w:r w:rsidRPr="00954F63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F</w:t>
      </w:r>
      <w:r w:rsidRPr="00954F63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ood</w:t>
      </w:r>
      <w:proofErr w:type="spellEnd"/>
      <w:r w:rsidRPr="00954F63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and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F</w:t>
      </w:r>
      <w:r w:rsidRPr="00954F63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eed</w:t>
      </w:r>
      <w:proofErr w:type="spellEnd"/>
      <w:r w:rsidRPr="00954F63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Pr="00954F63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system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– Állati, növényi és élelmiszeripari termékek angliai regisztrációjára használt államigazgatási IT rendszer, az angol importőrök használják</w:t>
      </w:r>
      <w:r w:rsidR="00BB1AE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, UK letelepedettnek </w:t>
      </w:r>
      <w:proofErr w:type="gramStart"/>
      <w:r w:rsidR="00BB1AE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kell  lenni</w:t>
      </w:r>
      <w:proofErr w:type="gramEnd"/>
      <w:r w:rsidR="00BB1AE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a regisztrációhoz</w:t>
      </w:r>
    </w:p>
    <w:p w14:paraId="3A1216DF" w14:textId="77777777" w:rsidR="00954F63" w:rsidRDefault="00954F63" w:rsidP="00954F63">
      <w:pPr>
        <w:pStyle w:val="Cmsor1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14:paraId="630447A5" w14:textId="77777777" w:rsidR="00954F63" w:rsidRPr="00BB1AE0" w:rsidRDefault="00954F63" w:rsidP="00954F63">
      <w:r w:rsidRPr="00BB1AE0">
        <w:t xml:space="preserve">PEACH – </w:t>
      </w:r>
      <w:proofErr w:type="spellStart"/>
      <w:r w:rsidRPr="00BB1AE0">
        <w:t>Procedure</w:t>
      </w:r>
      <w:proofErr w:type="spellEnd"/>
      <w:r w:rsidRPr="00BB1AE0">
        <w:t xml:space="preserve"> </w:t>
      </w:r>
      <w:proofErr w:type="spellStart"/>
      <w:r w:rsidRPr="00BB1AE0">
        <w:t>for</w:t>
      </w:r>
      <w:proofErr w:type="spellEnd"/>
      <w:r w:rsidRPr="00BB1AE0">
        <w:t xml:space="preserve"> </w:t>
      </w:r>
      <w:proofErr w:type="spellStart"/>
      <w:r w:rsidRPr="00BB1AE0">
        <w:t>Electronic</w:t>
      </w:r>
      <w:proofErr w:type="spellEnd"/>
      <w:r w:rsidRPr="00BB1AE0">
        <w:t xml:space="preserve"> </w:t>
      </w:r>
      <w:proofErr w:type="spellStart"/>
      <w:r w:rsidRPr="00BB1AE0">
        <w:t>Application</w:t>
      </w:r>
      <w:proofErr w:type="spellEnd"/>
      <w:r w:rsidRPr="00BB1AE0">
        <w:t xml:space="preserve"> </w:t>
      </w:r>
      <w:proofErr w:type="spellStart"/>
      <w:r w:rsidRPr="00BB1AE0">
        <w:t>for</w:t>
      </w:r>
      <w:proofErr w:type="spellEnd"/>
      <w:r w:rsidRPr="00BB1AE0">
        <w:t xml:space="preserve"> </w:t>
      </w:r>
      <w:proofErr w:type="spellStart"/>
      <w:r w:rsidRPr="00BB1AE0">
        <w:t>Certificates</w:t>
      </w:r>
      <w:proofErr w:type="spellEnd"/>
      <w:r w:rsidRPr="00BB1AE0">
        <w:t xml:space="preserve"> </w:t>
      </w:r>
      <w:proofErr w:type="spellStart"/>
      <w:r w:rsidRPr="00BB1AE0">
        <w:t>from</w:t>
      </w:r>
      <w:proofErr w:type="spellEnd"/>
      <w:r w:rsidRPr="00BB1AE0">
        <w:t xml:space="preserve"> </w:t>
      </w:r>
      <w:proofErr w:type="spellStart"/>
      <w:r w:rsidRPr="00BB1AE0">
        <w:t>the</w:t>
      </w:r>
      <w:proofErr w:type="spellEnd"/>
      <w:r w:rsidRPr="00BB1AE0">
        <w:t xml:space="preserve"> </w:t>
      </w:r>
      <w:proofErr w:type="spellStart"/>
      <w:r w:rsidRPr="00BB1AE0">
        <w:t>Horticultural</w:t>
      </w:r>
      <w:proofErr w:type="spellEnd"/>
      <w:r w:rsidRPr="00BB1AE0">
        <w:t xml:space="preserve"> Marketing </w:t>
      </w:r>
      <w:proofErr w:type="spellStart"/>
      <w:r w:rsidRPr="00BB1AE0">
        <w:t>Inspectorate</w:t>
      </w:r>
      <w:proofErr w:type="spellEnd"/>
      <w:r w:rsidR="00BB1AE0">
        <w:t xml:space="preserve"> -angol állatos/növényes bizonyítványok kiállításához használt online rendszer</w:t>
      </w:r>
    </w:p>
    <w:p w14:paraId="363D6E97" w14:textId="77777777" w:rsidR="00954F63" w:rsidRDefault="00954F63" w:rsidP="00972F8A"/>
    <w:p w14:paraId="6DC8750A" w14:textId="77777777" w:rsidR="00954F63" w:rsidRDefault="00954F63" w:rsidP="00972F8A">
      <w:r>
        <w:t xml:space="preserve">CHED – </w:t>
      </w:r>
      <w:proofErr w:type="spellStart"/>
      <w:r>
        <w:t>Common</w:t>
      </w:r>
      <w:proofErr w:type="spellEnd"/>
      <w:r>
        <w:t xml:space="preserve"> Health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– Egységes Egészségügyi Bizonyítvány </w:t>
      </w:r>
      <w:proofErr w:type="spellStart"/>
      <w:r>
        <w:t>növényeü</w:t>
      </w:r>
      <w:proofErr w:type="spellEnd"/>
      <w:r>
        <w:t>/</w:t>
      </w:r>
      <w:proofErr w:type="spellStart"/>
      <w:r>
        <w:t>állateü</w:t>
      </w:r>
      <w:proofErr w:type="spellEnd"/>
      <w:r>
        <w:t xml:space="preserve"> szabályozás alá eső árukra </w:t>
      </w:r>
    </w:p>
    <w:p w14:paraId="3E3EE6D6" w14:textId="77777777" w:rsidR="00AD1F2B" w:rsidRDefault="00AD1F2B" w:rsidP="00972F8A"/>
    <w:p w14:paraId="0E2A704B" w14:textId="77777777" w:rsidR="00AD1F2B" w:rsidRDefault="00AD1F2B" w:rsidP="00972F8A">
      <w:r>
        <w:t xml:space="preserve">EHC – Export Health </w:t>
      </w:r>
      <w:proofErr w:type="spellStart"/>
      <w:r>
        <w:t>Certificate</w:t>
      </w:r>
      <w:proofErr w:type="spellEnd"/>
      <w:r>
        <w:t xml:space="preserve"> – Export egészségügyi bizonyítvány növényes/állatos termékre</w:t>
      </w:r>
    </w:p>
    <w:p w14:paraId="0D22AAD7" w14:textId="77777777" w:rsidR="00BB1AE0" w:rsidRDefault="00BB1AE0" w:rsidP="00972F8A"/>
    <w:p w14:paraId="0600B96C" w14:textId="77777777" w:rsidR="005B1EF1" w:rsidRDefault="005B1EF1" w:rsidP="00972F8A">
      <w:r>
        <w:t xml:space="preserve">POAO – Products of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– állati </w:t>
      </w:r>
      <w:proofErr w:type="spellStart"/>
      <w:r>
        <w:t>erdetű</w:t>
      </w:r>
      <w:proofErr w:type="spellEnd"/>
      <w:r>
        <w:t xml:space="preserve"> termékek</w:t>
      </w:r>
    </w:p>
    <w:p w14:paraId="64D62A5E" w14:textId="77777777" w:rsidR="005B1EF1" w:rsidRDefault="005B1EF1" w:rsidP="00972F8A"/>
    <w:p w14:paraId="07243297" w14:textId="77777777" w:rsidR="005B1EF1" w:rsidRDefault="005B1EF1" w:rsidP="00972F8A">
      <w:r>
        <w:t xml:space="preserve">UKCA - </w:t>
      </w:r>
      <w:proofErr w:type="spellStart"/>
      <w:r w:rsidRPr="005B1EF1">
        <w:t>ju</w:t>
      </w:r>
      <w:proofErr w:type="spellEnd"/>
      <w:r w:rsidRPr="005B1EF1">
        <w:t>-ké-szí-</w:t>
      </w:r>
      <w:proofErr w:type="gramStart"/>
      <w:r w:rsidRPr="005B1EF1">
        <w:t xml:space="preserve">éj </w:t>
      </w:r>
      <w:r>
        <w:t xml:space="preserve"> -</w:t>
      </w:r>
      <w:proofErr w:type="gramEnd"/>
      <w:r>
        <w:t xml:space="preserve"> </w:t>
      </w:r>
      <w:r w:rsidRPr="005B1EF1">
        <w:t xml:space="preserve">UK </w:t>
      </w:r>
      <w:proofErr w:type="spellStart"/>
      <w:r w:rsidRPr="005B1EF1">
        <w:t>Conformity</w:t>
      </w:r>
      <w:proofErr w:type="spellEnd"/>
      <w:r w:rsidRPr="005B1EF1">
        <w:t xml:space="preserve"> </w:t>
      </w:r>
      <w:proofErr w:type="spellStart"/>
      <w:r w:rsidRPr="005B1EF1">
        <w:t>Assessed</w:t>
      </w:r>
      <w:proofErr w:type="spellEnd"/>
      <w:r w:rsidRPr="005B1EF1">
        <w:t xml:space="preserve"> </w:t>
      </w:r>
      <w:r>
        <w:t>– ’</w:t>
      </w:r>
      <w:r w:rsidRPr="005B1EF1">
        <w:t xml:space="preserve"> UK megfelelőség ellenőrizve</w:t>
      </w:r>
      <w:r>
        <w:t xml:space="preserve"> ’ – a CE termékjelzés angol megfelelője </w:t>
      </w:r>
    </w:p>
    <w:p w14:paraId="12B5878D" w14:textId="77777777" w:rsidR="00AD1F2B" w:rsidRDefault="00AD1F2B" w:rsidP="00972F8A"/>
    <w:p w14:paraId="591DE4A4" w14:textId="77777777" w:rsidR="00AD1F2B" w:rsidRDefault="00AD1F2B" w:rsidP="00972F8A">
      <w:r w:rsidRPr="00AD1F2B">
        <w:t>CFSP-EIDR</w:t>
      </w:r>
      <w:r>
        <w:t xml:space="preserve"> – </w:t>
      </w:r>
      <w:proofErr w:type="spellStart"/>
      <w:r>
        <w:t>Customs</w:t>
      </w:r>
      <w:proofErr w:type="spellEnd"/>
      <w:r>
        <w:t xml:space="preserve"> </w:t>
      </w:r>
      <w:proofErr w:type="spellStart"/>
      <w:r>
        <w:t>Freight</w:t>
      </w:r>
      <w:proofErr w:type="spellEnd"/>
      <w:r>
        <w:t xml:space="preserve"> </w:t>
      </w:r>
      <w:proofErr w:type="spellStart"/>
      <w:r>
        <w:t>Simplified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–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Declarants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– Egyszerűsített vámeljárás – a Nyilatkozattévő nyilvántartásába történő bejegyzéssel</w:t>
      </w:r>
    </w:p>
    <w:sectPr w:rsidR="00AD1F2B" w:rsidSect="007852A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64"/>
    <w:rsid w:val="00097211"/>
    <w:rsid w:val="000F49C2"/>
    <w:rsid w:val="000F78B7"/>
    <w:rsid w:val="002342FF"/>
    <w:rsid w:val="00501E12"/>
    <w:rsid w:val="005A40C4"/>
    <w:rsid w:val="005B1EF1"/>
    <w:rsid w:val="00624043"/>
    <w:rsid w:val="00635E02"/>
    <w:rsid w:val="00676680"/>
    <w:rsid w:val="0069389F"/>
    <w:rsid w:val="006C3201"/>
    <w:rsid w:val="007505A4"/>
    <w:rsid w:val="007852AB"/>
    <w:rsid w:val="00825417"/>
    <w:rsid w:val="00914E9F"/>
    <w:rsid w:val="00954F63"/>
    <w:rsid w:val="00972F8A"/>
    <w:rsid w:val="00AD1F2B"/>
    <w:rsid w:val="00AD4252"/>
    <w:rsid w:val="00BB1AE0"/>
    <w:rsid w:val="00C70F64"/>
    <w:rsid w:val="00CE3922"/>
    <w:rsid w:val="00E0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DB61"/>
  <w15:chartTrackingRefBased/>
  <w15:docId w15:val="{32822425-C928-304E-B465-CF02BD9A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954F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972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msor1Char">
    <w:name w:val="Címsor 1 Char"/>
    <w:basedOn w:val="Bekezdsalapbettpusa"/>
    <w:link w:val="Cmsor1"/>
    <w:uiPriority w:val="9"/>
    <w:rsid w:val="00954F6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5321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Csaba Kovács</cp:lastModifiedBy>
  <cp:revision>2</cp:revision>
  <dcterms:created xsi:type="dcterms:W3CDTF">2022-01-05T14:23:00Z</dcterms:created>
  <dcterms:modified xsi:type="dcterms:W3CDTF">2022-01-05T14:23:00Z</dcterms:modified>
</cp:coreProperties>
</file>